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86fcf159ac8bc730a01f429c33f875e1e0a7b"/>
    <w:p>
      <w:pPr>
        <w:pStyle w:val="Heading3"/>
      </w:pPr>
      <w:r>
        <w:t xml:space="preserve">Ученые института космических исследований РАН создали приборы для спутника «Метеор-М»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Приборы, созданные учеными института космических исследований РАН, будут наблюдать за Землей и Солнцем. Гидрометеорологический спутник «Метеор-М», на котором установлено оборудование, вывели в космос в конце июня.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ИКИ РАН отмечается, что на этом аппарате установлены комплекс многозональной спутниковой съёмки в видимом и ближнем инфракрасном диапазонах, а также звездные датчики БОКЗ-М2. Эти приборы разработали специалисты института.</w:t>
      </w:r>
    </w:p>
    <w:p>
      <w:pPr>
        <w:pStyle w:val="BodyText"/>
      </w:pPr>
      <w:r>
        <w:t xml:space="preserve">Кроме того, на орбиту запущен наноспутник-кубсат НОРБИ-2 6U, несущий первый в мире «нанотелескоп». Над его созданием трудился коллектив ученых, в том числе, из ИКИ РАН. Этот аппарат позволяет наблюдать практически все вспышки на Солнце и фиксировать детали размером около двух тысяч километров при полном размере звезды около полутора миллионов километров.</w:t>
      </w:r>
    </w:p>
    <w:p>
      <w:pPr>
        <w:pStyle w:val="BodyText"/>
      </w:pPr>
      <w:r>
        <w:t xml:space="preserve">Фото: Институт космических исследований РАН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http://konkovo.mos.ru/presscenter/news/detail/11693821.html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693821.html" TargetMode="External" /><Relationship Type="http://schemas.openxmlformats.org/officeDocument/2006/relationships/hyperlink" Id="rId20" Target="https://iki.cosmos.ru/news/pribory-iki-ran-budut-nablyudat-za-zemley-i-solnce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693821.html" TargetMode="External" /><Relationship Type="http://schemas.openxmlformats.org/officeDocument/2006/relationships/hyperlink" Id="rId20" Target="https://iki.cosmos.ru/news/pribory-iki-ran-budut-nablyudat-za-zemley-i-solnce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2025-05-15T04:27:42Z</dcterms:created>
  <dcterms:modified xsi:type="dcterms:W3CDTF">2025-05-15T04:27:42Z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