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70bc7e02f348e624d6d01e89245913e94397e"/>
    <w:p>
      <w:pPr>
        <w:pStyle w:val="Heading3"/>
      </w:pPr>
      <w:r>
        <w:t xml:space="preserve">На Коньковских прудах состоялось празднование Дня России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16.06.2025</w:t>
      </w:r>
      <w:r>
        <w:br/>
      </w:r>
      <w:r>
        <w:br/>
      </w:r>
    </w:p>
    <w:p>
      <w:pPr>
        <w:pStyle w:val="BodyText"/>
      </w:pPr>
      <w:r>
        <w:t xml:space="preserve">На Коньковских прудах состоялась праздничная программа, посвященная Дню России. О мероприятии сообщается во «ВКонтакте».</w:t>
      </w:r>
    </w:p>
    <w:p>
      <w:pPr>
        <w:pStyle w:val="BodyText"/>
      </w:pPr>
      <w:r>
        <w:t xml:space="preserve">Для жителей и гостей района Коньково организовали концерт с участием фольклорных и современных коллективов, исполнивших любимые русские мелодии в новых аранжировках.</w:t>
      </w:r>
    </w:p>
    <w:p>
      <w:pPr>
        <w:pStyle w:val="BodyText"/>
      </w:pPr>
      <w:r>
        <w:t xml:space="preserve">В рамках праздника прошел показ коллекции одежды Ольги Макаровой, на котором были представлены уникальные современные наряды. Они были украшены крестецкой строчкой — тончайшим кружевом, выполненным по новгородской традиции.</w:t>
      </w:r>
    </w:p>
    <w:p>
      <w:pPr>
        <w:pStyle w:val="BodyText"/>
      </w:pPr>
      <w:r>
        <w:t xml:space="preserve">Также были показаны костюмы северных регионов России — Архангельской, Вологодской, Костромской и Новгородской губерний.</w:t>
      </w:r>
    </w:p>
    <w:p>
      <w:pPr>
        <w:pStyle w:val="BodyText"/>
      </w:pPr>
      <w:r>
        <w:t xml:space="preserve">Фотографии с места события можно увидеть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http://konkovo.mos.ru/presscenter/news/detail/13035670.html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3035670.html" TargetMode="External" /><Relationship Type="http://schemas.openxmlformats.org/officeDocument/2006/relationships/hyperlink" Id="rId20" Target="https://vk.com/wall-65805017_74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3035670.html" TargetMode="External" /><Relationship Type="http://schemas.openxmlformats.org/officeDocument/2006/relationships/hyperlink" Id="rId20" Target="https://vk.com/wall-65805017_74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2025-07-21T19:03:51Z</dcterms:created>
  <dcterms:modified xsi:type="dcterms:W3CDTF">2025-07-21T19:03:51Z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