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50abf1a96983083d1e406c2efb0bc32a5269f"/>
    <w:p>
      <w:pPr>
        <w:pStyle w:val="Heading3"/>
      </w:pPr>
      <w:r>
        <w:t xml:space="preserve">Центр «Коньково» приглашает на мастер-классы</w:t>
      </w:r>
    </w:p>
    <w:p>
      <w:pPr>
        <w:pStyle w:val="FirstParagraph"/>
      </w:pPr>
      <w:r>
        <w:t xml:space="preserve">27.07.2016</w:t>
      </w:r>
    </w:p>
    <w:p>
      <w:pPr>
        <w:pStyle w:val="BodyText"/>
      </w:pPr>
      <w:r>
        <w:rPr>
          <w:bCs/>
          <w:b/>
        </w:rPr>
        <w:t xml:space="preserve">Творческие мастер-классы по живописи, графике и бумагопластике проходят летом в центре семьи и молодежи «Коньково».</w:t>
      </w:r>
    </w:p>
    <w:p>
      <w:pPr>
        <w:pStyle w:val="BodyText"/>
      </w:pPr>
      <w:r>
        <w:t xml:space="preserve">Для тех, кто по каким-то причинам, находится в жаркой Москве, это хороший повод разнообразить свой досуг. В центре «Коньково» обещают, что каждый сможет найти себе занятие по интересам.</w:t>
      </w:r>
    </w:p>
    <w:p>
      <w:pPr>
        <w:pStyle w:val="BodyText"/>
      </w:pPr>
      <w:r>
        <w:t xml:space="preserve">Подробности можно узнать по телефону: 8-495-330-78-10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http://konkovo.mos.ru/presscenter/news/detail/3425554.html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3425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presscenter/news/detail/3425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2025-07-12T02:31:54Z</dcterms:created>
  <dcterms:modified xsi:type="dcterms:W3CDTF">2025-07-12T02:31:54Z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