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челюсти-жизни-на-службе-у-спасателей"/>
    <w:p>
      <w:pPr>
        <w:pStyle w:val="Heading3"/>
      </w:pPr>
      <w:r>
        <w:t xml:space="preserve">«Челюсти жизни» на службе у спасателей</w:t>
      </w:r>
    </w:p>
    <w:p>
      <w:pPr>
        <w:pStyle w:val="FirstParagraph"/>
      </w:pPr>
      <w:r>
        <w:t xml:space="preserve">12.09.2024</w:t>
      </w:r>
    </w:p>
    <w:p>
      <w:pPr>
        <w:pStyle w:val="BodyText"/>
      </w:pPr>
      <w:r>
        <w:t xml:space="preserve">Такое образное название из-за сходства форм получили гидравлические инструменты, которые используют пожарно-спасательные подразделения столичного Пожарно-спасательного и Московского авиационного центров, а также добровольцы для проведения различных аварийно-спасательных работ.</w:t>
      </w:r>
    </w:p>
    <w:p>
      <w:pPr>
        <w:pStyle w:val="BodyText"/>
      </w:pPr>
      <w:r>
        <w:t xml:space="preserve">Изобретатель «Челюстей жизни» – Джон Херст. Оказавшись свидетелем страшной аварии во время гонок на болидах, когда спасателям потребовалось более часа, чтобы достать гонщика из разбитой машины, он разработал и представил широкой публике в 1971 году разжим-кусачки, которые стали прототипом современного гидравлического аварийно-спасательного инструмента.</w:t>
      </w:r>
    </w:p>
    <w:p>
      <w:pPr>
        <w:pStyle w:val="BodyText"/>
      </w:pPr>
      <w:r>
        <w:t xml:space="preserve">Разжим-кусачки Херста оказались быстрее, тише, прочнее и универсальнее стандартного набора инструментов, применяемого при работе на дорожно-транспортном происшествии. Ими можно было пережимать, разжимать и даже приподнимать автомобиль.</w:t>
      </w:r>
    </w:p>
    <w:p>
      <w:pPr>
        <w:pStyle w:val="BodyText"/>
      </w:pPr>
      <w:r>
        <w:t xml:space="preserve">Сегодня на вооружении спасателей имеется целый комплект гидравлических аварийно-спасательных инструментов, куда входят:</w:t>
      </w:r>
    </w:p>
    <w:p>
      <w:pPr>
        <w:pStyle w:val="BodyText"/>
      </w:pPr>
      <w:r>
        <w:t xml:space="preserve">- кусачки для разрезания или перекусывания металла</w:t>
      </w:r>
    </w:p>
    <w:p>
      <w:pPr>
        <w:pStyle w:val="BodyText"/>
      </w:pPr>
      <w:r>
        <w:t xml:space="preserve">- гидравлические насосные станции или ручные гидравлические насосы</w:t>
      </w:r>
    </w:p>
    <w:p>
      <w:pPr>
        <w:pStyle w:val="BodyText"/>
      </w:pPr>
      <w:r>
        <w:t xml:space="preserve">- катушки или гидролинии</w:t>
      </w:r>
    </w:p>
    <w:p>
      <w:pPr>
        <w:pStyle w:val="BodyText"/>
      </w:pPr>
      <w:r>
        <w:t xml:space="preserve">- расширители для расширения узких проёмов</w:t>
      </w:r>
    </w:p>
    <w:p>
      <w:pPr>
        <w:pStyle w:val="BodyText"/>
      </w:pPr>
      <w:r>
        <w:t xml:space="preserve">- комбинированные ножницы, сочетающие в себе свойства расширителей и кусачек</w:t>
      </w:r>
    </w:p>
    <w:p>
      <w:pPr>
        <w:pStyle w:val="BodyText"/>
      </w:pPr>
      <w:r>
        <w:t xml:space="preserve">- домкрат для раздвижения или стягивания металлических конструкций</w:t>
      </w:r>
    </w:p>
    <w:p>
      <w:pPr>
        <w:pStyle w:val="BodyText"/>
      </w:pPr>
      <w:r>
        <w:t xml:space="preserve">Для расширения возможностей гидравлических аварийно-спасательных инструментов в комплект включаются наборы цепей, специальные крюки, скобы, струбцины и упоры.</w:t>
      </w:r>
    </w:p>
    <w:p>
      <w:pPr>
        <w:pStyle w:val="BodyText"/>
      </w:pPr>
      <w:r>
        <w:t xml:space="preserve">Инструмент, который вы видите на фотографии, спасатели называют:</w:t>
      </w:r>
    </w:p>
    <w:p>
      <w:pPr>
        <w:pStyle w:val="BodyText"/>
      </w:pPr>
      <w:r>
        <w:t xml:space="preserve">Кусачки, попугай, клест.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http://konkovo.mos.ru/the-ministry-of-emergency-situations-in-moscow-and-moscow-region-warns/news-moe/detail/12563742.html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nkovo.mos.ru" TargetMode="External" /><Relationship Type="http://schemas.openxmlformats.org/officeDocument/2006/relationships/hyperlink" Id="rId20" Target="http://konkovo.mos.ru/the-ministry-of-emergency-situations-in-moscow-and-moscow-region-warns/news-moe/detail/125637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nkovo.mos.ru" TargetMode="External" /><Relationship Type="http://schemas.openxmlformats.org/officeDocument/2006/relationships/hyperlink" Id="rId20" Target="http://konkovo.mos.ru/the-ministry-of-emergency-situations-in-moscow-and-moscow-region-warns/news-moe/detail/125637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2024-12-29T11:21:59Z</dcterms:created>
  <dcterms:modified xsi:type="dcterms:W3CDTF">2024-12-29T11:21:59Z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