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мс-спасение"/>
    <w:p>
      <w:pPr>
        <w:pStyle w:val="Heading3"/>
      </w:pPr>
      <w:r>
        <w:t xml:space="preserve">СМС-спасение</w:t>
      </w:r>
    </w:p>
    <w:p>
      <w:pPr>
        <w:pStyle w:val="FirstParagraph"/>
      </w:pPr>
      <w:r>
        <w:t xml:space="preserve">25.09.2024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866/9inr0f2k50q8xltso8gup5av7ulft1qv/11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Кажется, что сейчас СМС никто не пользуется. Однако это не так. Их используют для двухфакторной аутентификации, и их можно отправить при отсутствии интернет-соединения. Ещё с помощью СМС можно вызвать необходимые экстренные службы, направив его по единому номеру «112». Чаще всего к такому способу прибегают люди с нарушением слуха и речи.</w:t>
      </w:r>
    </w:p>
    <w:p>
      <w:pPr>
        <w:pStyle w:val="BodyText"/>
      </w:pPr>
      <w:r>
        <w:t xml:space="preserve">Сегодня, в Международный день глухих, приведём несколько таких примеров и напомним, как правильно вызывать экстренную помощь по номеру «112» с помощью СМС.</w:t>
      </w:r>
    </w:p>
    <w:p>
      <w:pPr>
        <w:pStyle w:val="BodyText"/>
      </w:pPr>
      <w:r>
        <w:t xml:space="preserve">«Здравствуйте. Мы глухие. У нас с потолка капает вода», – поступило одно из сообщений.</w:t>
      </w:r>
    </w:p>
    <w:p>
      <w:pPr>
        <w:pStyle w:val="BodyText"/>
      </w:pPr>
      <w:r>
        <w:t xml:space="preserve">Оператор Службы 112 сразу направил ответное сообщение для уточнения ситуации и адреса:</w:t>
      </w:r>
    </w:p>
    <w:p>
      <w:pPr>
        <w:pStyle w:val="BodyText"/>
      </w:pPr>
      <w:r>
        <w:t xml:space="preserve">«Здравствуйте. Служба 112 Москвы, оператор [номер]. Вода горячая или холодная? Напишите адрес для вызова служб».</w:t>
      </w:r>
    </w:p>
    <w:p>
      <w:pPr>
        <w:pStyle w:val="BodyText"/>
      </w:pPr>
      <w:r>
        <w:t xml:space="preserve">Важно! Если в тексте СМС нет уточнения, что человек не слышит или не может говорить, то специалист Службы 112 перезванивает абоненту.</w:t>
      </w:r>
    </w:p>
    <w:p>
      <w:pPr>
        <w:pStyle w:val="BodyText"/>
      </w:pPr>
      <w:r>
        <w:t xml:space="preserve">Ещё один пример:</w:t>
      </w:r>
    </w:p>
    <w:p>
      <w:pPr>
        <w:pStyle w:val="BodyText"/>
      </w:pPr>
      <w:r>
        <w:t xml:space="preserve">«Я глухая, мне нужно вызвать скорую помощь» – «Напишите адрес куда вызвать скорую?» – «[адрес]» – «Что у вас болит?» - Абонент отвечал быстро и чётко.</w:t>
      </w:r>
    </w:p>
    <w:p>
      <w:pPr>
        <w:pStyle w:val="BodyText"/>
      </w:pPr>
      <w:r>
        <w:t xml:space="preserve">Оператор Службы 112 вызвал на место скорую помощь.</w:t>
      </w:r>
    </w:p>
    <w:p>
      <w:pPr>
        <w:pStyle w:val="BodyText"/>
      </w:pPr>
      <w:r>
        <w:t xml:space="preserve">Кто-то пишет в СМС сразу всю необходимую информацию для вызова экстренных оперативных служб:</w:t>
      </w:r>
    </w:p>
    <w:p>
      <w:pPr>
        <w:pStyle w:val="BodyText"/>
      </w:pPr>
      <w:r>
        <w:t xml:space="preserve">- причина, почему не может позвонить</w:t>
      </w:r>
    </w:p>
    <w:p>
      <w:pPr>
        <w:pStyle w:val="BodyText"/>
      </w:pPr>
      <w:r>
        <w:t xml:space="preserve">- суть ситуации/происшествия</w:t>
      </w:r>
    </w:p>
    <w:p>
      <w:pPr>
        <w:pStyle w:val="BodyText"/>
      </w:pPr>
      <w:r>
        <w:t xml:space="preserve">- какая служба нужна</w:t>
      </w:r>
    </w:p>
    <w:p>
      <w:pPr>
        <w:pStyle w:val="BodyText"/>
      </w:pPr>
      <w:r>
        <w:t xml:space="preserve">- адрес</w:t>
      </w:r>
    </w:p>
    <w:p>
      <w:pPr>
        <w:pStyle w:val="BodyText"/>
      </w:pPr>
      <w:r>
        <w:t xml:space="preserve">- некоторые важные детали, например, как попасть в квартиру</w:t>
      </w:r>
    </w:p>
    <w:p>
      <w:pPr>
        <w:pStyle w:val="BodyText"/>
      </w:pPr>
      <w:r>
        <w:t xml:space="preserve">Писать сообщения многим глухим и глухонемым людям непросто, ведь необходимо переводить свои мысли с жестового языка на письменный. Некоторые из них и вовсе владеют письменной речью недостаточно, поэтому для вызова экстренной помощи обращаются сначала к сурдопереводчикам, где специалист уже звонит в экстренную службу и становится посредником для передачи информации о происшествии.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http://konkovo.mos.ru/the-ministry-of-emergency-situations-in-moscow-and-moscow-region-warns/news-moe/detail/12584092.html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84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84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2024-10-02T05:27:00Z</dcterms:created>
  <dcterms:modified xsi:type="dcterms:W3CDTF">2024-10-02T05:27:00Z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