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92ded645d4e84aa4ad1c7c9b4f487512eaa2ce"/>
    <w:p>
      <w:pPr>
        <w:pStyle w:val="Heading3"/>
      </w:pPr>
      <w:r>
        <w:t xml:space="preserve">Дети на льду: как обеспечить их безопасность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10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приходом зимы многие дети с восторгом устремляются на замёрзшие водоёмы, чтобы покататься на коньках, поиграть в хоккей или просто побегать. На естественном льду эти развлечения могут быть опасны.</w:t>
      </w:r>
    </w:p>
    <w:p>
      <w:pPr>
        <w:pStyle w:val="BodyText"/>
      </w:pPr>
      <w:r>
        <w:t xml:space="preserve">Главная задача Московской городской поисково-спасательной службы на водных объектах – обеспечить безопасность горожан на водоёмах. Детской безопасности всегда уделяют особое внимание.</w:t>
      </w:r>
    </w:p>
    <w:p>
      <w:pPr>
        <w:pStyle w:val="BodyText"/>
      </w:pPr>
      <w:r>
        <w:t xml:space="preserve">Так, во время рейдов спасатели выявляют детей младше 14 лет, которые находятся у воды без присмотра взрослых. С детьми специалисты беседуют, объясняют риски и просят покинуть опасные участки. За год спасатели Службы провели более 9 тысяч рейдов и уберегли от возможных происшествий 437 детей.</w:t>
      </w:r>
    </w:p>
    <w:p>
      <w:pPr>
        <w:pStyle w:val="BodyText"/>
      </w:pPr>
      <w:r>
        <w:t xml:space="preserve">«Мы проводим специальные занятия, открытые уроки, мастер–классы, профилактические беседы, распространяем памятки безопасного поведения – делаем всё, что в наших силах для сохранности малышей», – рассказывает начальник станции «Царицыно» Игорь Викторович Куряков. Игорь Викторович сам отец и дедушка.</w:t>
      </w:r>
    </w:p>
    <w:p>
      <w:pPr>
        <w:pStyle w:val="BodyText"/>
      </w:pPr>
      <w:r>
        <w:t xml:space="preserve">«Одни из самых запоминающихся спасений те, где помощь нужна детям: родители зимой гуляли с двумя детьми, отвлеклись на старшего, а коляска сорвалась с горки и угодила прям в полынью незамёрзшего до конца водоёма. Ребёнок, к сожалению, был не закреплён должным образом в коляске. Спасатель, который был на патрулировании, услышал крик родителей и спас малыша», – поделился случаем из практики Игорь Викторович. Эта история со счастливым концом, где спасатель находился рядом.</w:t>
      </w:r>
    </w:p>
    <w:p>
      <w:pPr>
        <w:pStyle w:val="BodyText"/>
      </w:pPr>
      <w:r>
        <w:t xml:space="preserve">! Но в ответе за детей всегда взрослые.</w:t>
      </w:r>
    </w:p>
    <w:p>
      <w:pPr>
        <w:pStyle w:val="BodyText"/>
      </w:pPr>
      <w:r>
        <w:t xml:space="preserve">«Родители, не отпускайте детей на лёд водоёмов без присмотра, следите за ними - это главное правило безопасности. Не отвлекайтесь на гаджеты, когда рядом с вами дети», – напоминает специалист.</w:t>
      </w:r>
    </w:p>
    <w:p>
      <w:pPr>
        <w:pStyle w:val="BodyText"/>
      </w:pPr>
      <w:r>
        <w:t xml:space="preserve">! Профилактика и предупреждение – не простые слова.</w:t>
      </w:r>
    </w:p>
    <w:p>
      <w:pPr>
        <w:pStyle w:val="BodyText"/>
      </w:pPr>
      <w:r>
        <w:t xml:space="preserve">Важно объяснить, откуда взялись эти правила – почему нельзя подходить близко к берегу замёрзшего водоёма, почему нельзя прыгать или бегать по льду.</w:t>
      </w:r>
    </w:p>
    <w:p>
      <w:pPr>
        <w:pStyle w:val="BodyText"/>
      </w:pPr>
      <w:r>
        <w:t xml:space="preserve">«Прочным считается лёд толщиной от 10 сантиметров, прозрачный, голубого или зелёного оттенка. Но даже внешне прочный лёд может быть ненадёжным из-за стоковых вод, промоин, течений. Лёд тоньше вокруг вмерзшего предмета, рядом с пришвартованными на зиму судами и берегом, но под снегом или в темноте этого может быть не видно», – рассказал Игорь Викторович.</w:t>
      </w:r>
    </w:p>
    <w:p>
      <w:pPr>
        <w:pStyle w:val="BodyText"/>
      </w:pPr>
      <w:r>
        <w:t xml:space="preserve">! Что делать в случае беды?</w:t>
      </w:r>
    </w:p>
    <w:p>
      <w:pPr>
        <w:pStyle w:val="BodyText"/>
      </w:pPr>
      <w:r>
        <w:t xml:space="preserve">«Если ребёнок оказался на льду и слышит под ногами хруст, нужно медленно вернуться назад, лучше ползком, используя локти и колени. Практически все дети сейчас носят с собой телефоны. Пусть запомнят три простые цифры на случай беды – "112"».</w:t>
      </w:r>
    </w:p>
    <w:p>
      <w:pPr>
        <w:pStyle w:val="BodyText"/>
      </w:pPr>
      <w:r>
        <w:t xml:space="preserve">! Игры на льду могут быть безопасными.</w:t>
      </w:r>
    </w:p>
    <w:p>
      <w:pPr>
        <w:pStyle w:val="BodyText"/>
      </w:pPr>
      <w:r>
        <w:t xml:space="preserve">Покататься на коньках или поиграть в хоккей на специально залитых и оборудованных катках – это отличный способ безопасно провести время на свежем воздухе.</w:t>
      </w:r>
    </w:p>
    <w:p>
      <w:pPr>
        <w:pStyle w:val="BodyText"/>
      </w:pPr>
      <w:r>
        <w:t xml:space="preserve">«Поведение детей – это действия взрослых, личный пример. Если родители показывают осознанное отношение к безопасности, соблюдают правила и предостерегают от опасностей, дети смогут это перенять. Пусть ваш пример будет хорошим и правильным», – подытожил начальник спасательной станции.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http://konkovo.mos.ru/the-ministry-of-emergency-situations-in-moscow-and-moscow-region-warns/news-moe/detail/12739283.html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39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39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2025-05-06T04:37:53Z</dcterms:created>
  <dcterms:modified xsi:type="dcterms:W3CDTF">2025-05-06T04:37:53Z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