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56534a7d9c844dcfe6c7c6ac292af89f76117"/>
    <w:p>
      <w:pPr>
        <w:pStyle w:val="Heading3"/>
      </w:pPr>
      <w:r>
        <w:t xml:space="preserve">Показали пожарно-техническое вооружение жителям Гагаринского района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и в прошлом году, Управление по ЮЗАО Департамента ГОЧСиПБ продолжает организовывать для жителей Юго-Западного административного округа демонстрацию пожарно-спасательной техники.</w:t>
      </w:r>
    </w:p>
    <w:p>
      <w:pPr>
        <w:pStyle w:val="BodyText"/>
      </w:pPr>
      <w:r>
        <w:t xml:space="preserve">Первый показ в этом году прошел в Гагаринском районе. Для демонстрации автомобиля газодымозащитной службы и современного оборудования, которым он оснащен, в район прибыли спасатели пожарно-спасательного отряда №203.</w:t>
      </w:r>
    </w:p>
    <w:p>
      <w:pPr>
        <w:pStyle w:val="BodyText"/>
      </w:pPr>
      <w:r>
        <w:t xml:space="preserve">В начале мероприятия профессионалы пожарно-спасательного дела рассказали жителям о специфике автомобиля, на котором приехали к месту встречи, перечислили важные характеристики и для лучшего понимания привели несколько ситуаций, в которых роль автомобиля газодымозащитной службы трудно недооценить.</w:t>
      </w:r>
    </w:p>
    <w:p>
      <w:pPr>
        <w:pStyle w:val="BodyText"/>
      </w:pPr>
      <w:r>
        <w:t xml:space="preserve">После рассказа спасателей об автомобиле и описания имеющихся в нем технических средств, участники встречи проявили интерес к случаям из профессиональной жизни огнеборцев, осыпая спасателей разными вопросами на тему пожарной безопасности и получая развернутые ответы.</w:t>
      </w:r>
    </w:p>
    <w:p>
      <w:pPr>
        <w:pStyle w:val="BodyText"/>
      </w:pPr>
      <w:r>
        <w:t xml:space="preserve">«Экскурсии позволяют жителям не только ознакомиться с пожарно-техническими приспособлениями, сформировать у себя правильное представление об опасностях пожара, но и узнать о правилах безопасного поведения во время разгоревшегося пожара», - отметил заместитель начальника Управления по ЮЗАО Департамента ГОЧСиПБ Александр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http://konkovo.mos.ru/the-ministry-of-emergency-situations-in-moscow-and-moscow-region-warns/news-moe/detail/12806666.html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2025-02-13T15:20:06Z</dcterms:created>
  <dcterms:modified xsi:type="dcterms:W3CDTF">2025-02-13T15:20:06Z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